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60" w:type="dxa"/>
        <w:tblCellMar>
          <w:left w:w="10" w:type="dxa"/>
          <w:right w:w="10" w:type="dxa"/>
        </w:tblCellMar>
        <w:tblLook w:val="0000"/>
      </w:tblPr>
      <w:tblGrid>
        <w:gridCol w:w="756"/>
        <w:gridCol w:w="388"/>
        <w:gridCol w:w="36"/>
        <w:gridCol w:w="40"/>
        <w:gridCol w:w="24"/>
        <w:gridCol w:w="16"/>
        <w:gridCol w:w="380"/>
        <w:gridCol w:w="238"/>
        <w:gridCol w:w="262"/>
        <w:gridCol w:w="300"/>
        <w:gridCol w:w="300"/>
        <w:gridCol w:w="100"/>
        <w:gridCol w:w="100"/>
        <w:gridCol w:w="100"/>
        <w:gridCol w:w="200"/>
        <w:gridCol w:w="200"/>
        <w:gridCol w:w="200"/>
        <w:gridCol w:w="160"/>
        <w:gridCol w:w="240"/>
        <w:gridCol w:w="54"/>
        <w:gridCol w:w="146"/>
        <w:gridCol w:w="100"/>
        <w:gridCol w:w="100"/>
        <w:gridCol w:w="100"/>
        <w:gridCol w:w="300"/>
        <w:gridCol w:w="169"/>
        <w:gridCol w:w="131"/>
        <w:gridCol w:w="40"/>
        <w:gridCol w:w="60"/>
        <w:gridCol w:w="59"/>
        <w:gridCol w:w="41"/>
        <w:gridCol w:w="57"/>
        <w:gridCol w:w="43"/>
        <w:gridCol w:w="40"/>
        <w:gridCol w:w="60"/>
        <w:gridCol w:w="100"/>
        <w:gridCol w:w="100"/>
        <w:gridCol w:w="100"/>
        <w:gridCol w:w="147"/>
        <w:gridCol w:w="53"/>
        <w:gridCol w:w="279"/>
        <w:gridCol w:w="121"/>
        <w:gridCol w:w="260"/>
        <w:gridCol w:w="40"/>
        <w:gridCol w:w="100"/>
        <w:gridCol w:w="21"/>
        <w:gridCol w:w="99"/>
        <w:gridCol w:w="200"/>
        <w:gridCol w:w="80"/>
        <w:gridCol w:w="119"/>
        <w:gridCol w:w="281"/>
        <w:gridCol w:w="100"/>
        <w:gridCol w:w="40"/>
        <w:gridCol w:w="62"/>
        <w:gridCol w:w="18"/>
        <w:gridCol w:w="100"/>
        <w:gridCol w:w="100"/>
        <w:gridCol w:w="200"/>
        <w:gridCol w:w="299"/>
        <w:gridCol w:w="60"/>
        <w:gridCol w:w="141"/>
        <w:gridCol w:w="120"/>
        <w:gridCol w:w="35"/>
        <w:gridCol w:w="185"/>
        <w:gridCol w:w="100"/>
        <w:gridCol w:w="60"/>
        <w:gridCol w:w="46"/>
        <w:gridCol w:w="154"/>
        <w:gridCol w:w="4"/>
        <w:gridCol w:w="140"/>
        <w:gridCol w:w="56"/>
        <w:gridCol w:w="100"/>
        <w:gridCol w:w="60"/>
        <w:gridCol w:w="140"/>
        <w:gridCol w:w="328"/>
        <w:gridCol w:w="100"/>
        <w:gridCol w:w="197"/>
        <w:gridCol w:w="95"/>
        <w:gridCol w:w="40"/>
        <w:gridCol w:w="60"/>
        <w:gridCol w:w="38"/>
        <w:gridCol w:w="60"/>
        <w:gridCol w:w="102"/>
        <w:gridCol w:w="40"/>
        <w:gridCol w:w="183"/>
        <w:gridCol w:w="117"/>
        <w:gridCol w:w="40"/>
        <w:gridCol w:w="222"/>
        <w:gridCol w:w="78"/>
        <w:gridCol w:w="400"/>
      </w:tblGrid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 w:rsidP="00CB43B0">
            <w:proofErr w:type="gramStart"/>
            <w:r>
              <w:rPr>
                <w:color w:val="999999"/>
                <w:sz w:val="24"/>
                <w:u w:val="single"/>
              </w:rPr>
              <w:t xml:space="preserve">EK </w:t>
            </w:r>
            <w:r w:rsidR="00C93E33">
              <w:rPr>
                <w:color w:val="999999"/>
                <w:sz w:val="24"/>
                <w:u w:val="single"/>
              </w:rPr>
              <w:t xml:space="preserve"> </w:t>
            </w:r>
            <w:r w:rsidR="00CB43B0">
              <w:rPr>
                <w:color w:val="999999"/>
                <w:sz w:val="24"/>
                <w:u w:val="single"/>
              </w:rPr>
              <w:t>A</w:t>
            </w:r>
            <w:proofErr w:type="gramEnd"/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22225</wp:posOffset>
                  </wp:positionV>
                  <wp:extent cx="1323975" cy="981075"/>
                  <wp:effectExtent l="19050" t="0" r="9525" b="0"/>
                  <wp:wrapNone/>
                  <wp:docPr id="899876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98769" name="Picture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80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889000" cy="889000"/>
                  <wp:effectExtent l="0" t="0" r="0" b="0"/>
                  <wp:wrapNone/>
                  <wp:docPr id="1875750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5750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889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76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A61A99">
            <w:pPr>
              <w:jc w:val="center"/>
            </w:pPr>
            <w:r>
              <w:rPr>
                <w:b/>
                <w:sz w:val="24"/>
              </w:rPr>
              <w:t>ÇUKUROVA</w:t>
            </w:r>
            <w:r w:rsidR="00C93E33">
              <w:rPr>
                <w:b/>
                <w:sz w:val="24"/>
              </w:rPr>
              <w:t xml:space="preserve"> KALKINMA AJANSI</w:t>
            </w: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76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center"/>
            </w:pPr>
            <w:r>
              <w:rPr>
                <w:b/>
                <w:sz w:val="24"/>
              </w:rPr>
              <w:t>Destek Programı Adı:</w:t>
            </w: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4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76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center"/>
            </w:pPr>
            <w:r>
              <w:rPr>
                <w:sz w:val="24"/>
              </w:rPr>
              <w:t>Başvuru Formu</w:t>
            </w: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9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800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center"/>
            </w:pPr>
            <w:r>
              <w:rPr>
                <w:b/>
                <w:sz w:val="24"/>
              </w:rPr>
              <w:t xml:space="preserve">Referans Numarası: </w:t>
            </w:r>
            <w:r>
              <w:rPr>
                <w:sz w:val="24"/>
              </w:rPr>
              <w:t xml:space="preserve">. . . . . . . . . . . </w:t>
            </w: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5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52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/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Saat:</w:t>
            </w: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1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Başvuru Sahibinin Adı:</w:t>
            </w:r>
          </w:p>
        </w:tc>
        <w:tc>
          <w:tcPr>
            <w:tcW w:w="7020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1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Projenin Adı:</w:t>
            </w:r>
          </w:p>
        </w:tc>
        <w:tc>
          <w:tcPr>
            <w:tcW w:w="7020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5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32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Başvuru Kodu:</w:t>
            </w:r>
          </w:p>
        </w:tc>
        <w:tc>
          <w:tcPr>
            <w:tcW w:w="340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8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3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760" w:type="dxa"/>
            <w:gridSpan w:val="7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center"/>
            </w:pPr>
            <w:r>
              <w:rPr>
                <w:b/>
                <w:sz w:val="24"/>
              </w:rPr>
              <w:t>BAŞVURU VERİ GİRİŞ FORMU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5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6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sz w:val="24"/>
              </w:rPr>
              <w:t xml:space="preserve">       Proje başvurularınızı matbu olarak Ajansa sunmadan önce Ajansın internet sitesinden erişilebilecek bilgi sistemindeki Başvuru Veri Giriş Formunu doldurarak sisteme yüklemeniz </w:t>
            </w:r>
            <w:r>
              <w:rPr>
                <w:sz w:val="24"/>
                <w:u w:val="single"/>
              </w:rPr>
              <w:t>zorunludur.</w:t>
            </w:r>
            <w:r>
              <w:rPr>
                <w:sz w:val="24"/>
              </w:rPr>
              <w:t xml:space="preserve"> Sistem, yapılan başvurular için otomatik olarak bir başvuru kodu üretecek olup, bu kod başvuru sürecindeki tüm işlemlerde kullanılacaktır.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r>
              <w:rPr>
                <w:b/>
                <w:sz w:val="24"/>
              </w:rPr>
              <w:t>Genel Bilgiler</w:t>
            </w: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Başvuru Kodu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Destek Programı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Projenin Öncelik Alanı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Adı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Projenin Etkileyeceği Göstergeler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Süresi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Toplam Bütçesi (TL)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Talep Edilen Destek Miktarı (TL)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Yararlanıcı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Ortaklarının Sayısı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Yararlanıcının Hukuki Statüsü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Ana Faaliyet Alanı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İletişim Bilgileri</w:t>
            </w: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1. İrtibat Kişisi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Posta Adresi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Elektronik Posta Adresi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Ortaklarının Ad ve Soyadları</w:t>
            </w:r>
            <w:r>
              <w:rPr>
                <w:sz w:val="24"/>
              </w:rPr>
              <w:br/>
              <w:t>(Tüzel Kişilikse Unvanı)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2. İrtibat Kişisi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20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4180" w:type="dxa"/>
            <w:gridSpan w:val="3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2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Posta Adresi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Elektronik Posta Adresi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Ortaklarının Ad ve Soyadları</w:t>
            </w:r>
            <w:r>
              <w:rPr>
                <w:sz w:val="24"/>
              </w:rPr>
              <w:br/>
              <w:t>(Tüzel Kişilikse Unvanı)</w:t>
            </w:r>
          </w:p>
        </w:tc>
        <w:tc>
          <w:tcPr>
            <w:tcW w:w="5720" w:type="dxa"/>
            <w:gridSpan w:val="5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7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2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I. PROJE</w:t>
            </w: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5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 TANIM</w:t>
            </w: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1.1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42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1.2 Projenin Uygulanacağı Yer(</w:t>
            </w:r>
            <w:proofErr w:type="spellStart"/>
            <w:r>
              <w:rPr>
                <w:b/>
                <w:sz w:val="24"/>
              </w:rPr>
              <w:t>ler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Projenin Uygulanacağı Coğrafi Alan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2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Bölge</w:t>
            </w:r>
          </w:p>
        </w:tc>
        <w:tc>
          <w:tcPr>
            <w:tcW w:w="3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İl</w:t>
            </w:r>
          </w:p>
        </w:tc>
        <w:tc>
          <w:tcPr>
            <w:tcW w:w="350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İlçe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2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42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0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1.3 Proje Maliyeti ve </w:t>
            </w:r>
            <w:r w:rsidR="00A61A99">
              <w:rPr>
                <w:b/>
                <w:sz w:val="24"/>
              </w:rPr>
              <w:t>Çukurova</w:t>
            </w:r>
            <w:r>
              <w:rPr>
                <w:b/>
                <w:sz w:val="24"/>
              </w:rPr>
              <w:t xml:space="preserve"> Kalkınma Ajansı'ndan İstenen Destek Tutarı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32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Projenin Toplam Uygun Maliyeti (TL)</w:t>
            </w:r>
          </w:p>
        </w:tc>
        <w:tc>
          <w:tcPr>
            <w:tcW w:w="332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A61A99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Çukurova</w:t>
            </w:r>
            <w:r w:rsidR="00C93E33">
              <w:rPr>
                <w:b/>
                <w:sz w:val="24"/>
              </w:rPr>
              <w:t xml:space="preserve"> Kalkınma Ajansı'ndan İstenen Destek Tutarı (TL)</w:t>
            </w:r>
          </w:p>
        </w:tc>
        <w:tc>
          <w:tcPr>
            <w:tcW w:w="350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Projenin Toplam Uygun Maliyetinin Yüzdesi (%)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32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20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500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1.4 Özet</w:t>
            </w: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 Süresi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Projenin Amaçları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Ortak(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Hedef Grup(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 / Müşteri(</w:t>
            </w:r>
            <w:proofErr w:type="spellStart"/>
            <w:r>
              <w:rPr>
                <w:sz w:val="24"/>
              </w:rPr>
              <w:t>ler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Nihai Yararlanıcı(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Beklenen Sonuç(</w:t>
            </w:r>
            <w:proofErr w:type="spellStart"/>
            <w:r>
              <w:rPr>
                <w:sz w:val="24"/>
              </w:rPr>
              <w:t>lar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Temel Faaliyet(</w:t>
            </w:r>
            <w:proofErr w:type="spellStart"/>
            <w:r>
              <w:rPr>
                <w:sz w:val="24"/>
              </w:rPr>
              <w:t>ler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7120" w:type="dxa"/>
            <w:gridSpan w:val="6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1.5 Amaçlar</w:t>
            </w: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spacing w:line="360" w:lineRule="auto"/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1.6 Gerekçelendirme</w:t>
            </w: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1.6.1 Program Hedefleri ve Öncelikleri ile İlgisi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2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4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96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3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1.6.2 Kapsanan Bölgede Belirlenen İhtiyaç ve Sorunların Tanımlanması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1.6.3 Hedef Grubun/Grupların ve Nihai Yararlanıcıların Tanımı ve Tahmini Sayıları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1.6.4 Hedef Grubun/Grupların Seçilme Nedenleri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1.7 Faaliyetlerin Ayrıntılı Açıklaması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1.8 Yöntem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1.8.1 Uygulama Yöntemleri ve Teklif Edilen Yöntemin Nedenleri ve Gerekçeleri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7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1.8.2 Projenin Daha Önceki Başka Bir Projenin Devamı Olması Durumunda, Bu Projenin Öncekinin Sonuçları Üzerine Nasıl İnşa Edileceği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7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1.8.3 Proje Büyük Bir Programın Parçası ise, Programa Nasıl Uyacağı veya Programla Nasıl Koordine Edileceği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1.8.4 Proje Takibi ve İç/Dış Değerlendirme Prosedürleri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7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1.8.5 Çeşitli Aktörlerin Projedeki Rollerinin ve Katılımlarının Tanımlanması (Yerel Ortaklar, Hedef Gruplar, Yerel Yönetimler, vs.) ve Bu Rollerin Onlara Verilmesinin Sebepleri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1.8.6 Proje Uygulaması İçin Önerilen Ekip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1.8.7 Projelerin Uygulanması İçin Önerilen Temel Araçlar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1.9 Süre ve Faaliyet Planı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4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1.10 Performans Göstergeleri</w:t>
            </w: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22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24"/>
              </w:rPr>
              <w:t>Gösterge</w:t>
            </w:r>
          </w:p>
        </w:tc>
        <w:tc>
          <w:tcPr>
            <w:tcW w:w="16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24"/>
              </w:rPr>
              <w:t>Birim</w:t>
            </w:r>
          </w:p>
        </w:tc>
        <w:tc>
          <w:tcPr>
            <w:tcW w:w="16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24"/>
              </w:rPr>
              <w:t xml:space="preserve">Mevcut </w:t>
            </w:r>
          </w:p>
        </w:tc>
        <w:tc>
          <w:tcPr>
            <w:tcW w:w="17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24"/>
              </w:rPr>
              <w:t>Hedef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22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16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16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17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600" w:type="dxa"/>
            <w:gridSpan w:val="6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2. BEKLENEN SONUÇLAR</w:t>
            </w: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2.1 Hedef Gruplar/Yararlanıcılar Üzerinde Beklenen Etki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2.1.1 Hedef Grupların/Yararlanıcıların Durumu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2.1.2 Hedef Grupların ve/veya Varsa Ortakların Teknik ve Yönetim Kapasiteleri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2.2 Somut Çıktılar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2.3 Çarpan Etkileri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2.4 Sürdürülebilirlik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 xml:space="preserve">2.4.1 Mali Boyut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2.4.2 Kurumsal Boyut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2.4.3 Politik Boyut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2.5 Mantıksal Çerçeve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sz w:val="24"/>
              </w:rPr>
              <w:t>Bkz. EK-C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2.6 Görünürlük Faaliyetleri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jc w:val="both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 PROJE BÜTÇESİ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spacing w:line="360" w:lineRule="auto"/>
              <w:jc w:val="both"/>
            </w:pPr>
            <w:r>
              <w:rPr>
                <w:sz w:val="24"/>
              </w:rPr>
              <w:t>Bkz. Ek-B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4. BEKLENEN FİNANSMAN KAYNAKLARI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spacing w:line="360" w:lineRule="auto"/>
              <w:jc w:val="both"/>
            </w:pPr>
            <w:r>
              <w:rPr>
                <w:sz w:val="24"/>
              </w:rPr>
              <w:t>Bkz. Ek-B2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8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4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5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II. BAŞVURU SAHİBİ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7880" w:type="dxa"/>
            <w:gridSpan w:val="6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 KİMLİK</w:t>
            </w: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Tam Yasal Adı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Kısaltması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Uyruğu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Yasal Statü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Resmi Adres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Posta Adresi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E-Posta Adresi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İnternet Adresi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Bu Proje İçin 1. İrtibat Kişisi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İrtibat Kişisinin E-Posta Adresi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Bu Proje İçin 2. İrtibat Kişisi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İrtibat Kişisinin E-Posta Adresi</w:t>
            </w:r>
          </w:p>
        </w:tc>
        <w:tc>
          <w:tcPr>
            <w:tcW w:w="6520" w:type="dxa"/>
            <w:gridSpan w:val="6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5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pStyle w:val="table"/>
              <w:spacing w:line="360" w:lineRule="auto"/>
              <w:ind w:left="100" w:right="100"/>
              <w:jc w:val="both"/>
            </w:pPr>
            <w:r>
              <w:rPr>
                <w:b/>
                <w:sz w:val="24"/>
              </w:rPr>
              <w:t xml:space="preserve">Herhangi bir adres, telefon numarası, faks numarası ve e-posta adresi değişikliği </w:t>
            </w:r>
            <w:r w:rsidR="00A61A99">
              <w:rPr>
                <w:b/>
                <w:sz w:val="24"/>
              </w:rPr>
              <w:t>Çukurova</w:t>
            </w:r>
            <w:r>
              <w:rPr>
                <w:b/>
                <w:sz w:val="24"/>
              </w:rPr>
              <w:t xml:space="preserve"> Kalkınma Ajansı'na yazılı olarak bildirilmelidir. </w:t>
            </w:r>
            <w:r w:rsidR="00A61A99">
              <w:rPr>
                <w:b/>
                <w:sz w:val="24"/>
              </w:rPr>
              <w:t>Çukurova</w:t>
            </w:r>
            <w:r>
              <w:rPr>
                <w:b/>
                <w:sz w:val="24"/>
              </w:rPr>
              <w:t xml:space="preserve"> Kalkınma Ajansı, Başvuru Sahibi'nin vermiş olduğu iletişim bilgileri (cep telefonu, e-posta, adres) ile Başvuru Sahibi ile gerektiğinde temas kuramaması halinde bu durumdan sorumlu tutulamaz.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7880" w:type="dxa"/>
            <w:gridSpan w:val="6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2. BAŞVURU SAHİBİNİN BİLGİLERİ</w:t>
            </w: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2.1 Kuruluş ve Faaliyet Bilgileri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Kuruluş Tarihi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620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34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3860" w:type="dxa"/>
            <w:gridSpan w:val="35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6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Faaliyete Başlama Tarihi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Başlıca Faaliyetleri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2.2 Yönetim Kurulu / Komitesinin Listesi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2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Mesleği</w:t>
            </w:r>
          </w:p>
        </w:tc>
        <w:tc>
          <w:tcPr>
            <w:tcW w:w="20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Uyruğu</w:t>
            </w: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Görevi</w:t>
            </w:r>
          </w:p>
        </w:tc>
        <w:tc>
          <w:tcPr>
            <w:tcW w:w="21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Kuruldaki Yıl Sayısı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0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2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2000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21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2.3 Sermaye Yapısı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24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Adres, Tel/Faks/</w:t>
            </w:r>
            <w:r>
              <w:rPr>
                <w:b/>
                <w:sz w:val="24"/>
              </w:rPr>
              <w:br/>
              <w:t>E-Posta</w:t>
            </w:r>
          </w:p>
        </w:tc>
        <w:tc>
          <w:tcPr>
            <w:tcW w:w="15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Gerçek/Tüzel Kişinin Hisseleri (%)</w:t>
            </w:r>
          </w:p>
        </w:tc>
        <w:tc>
          <w:tcPr>
            <w:tcW w:w="1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Uyruğu</w:t>
            </w:r>
          </w:p>
        </w:tc>
        <w:tc>
          <w:tcPr>
            <w:tcW w:w="14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Çalışan Sayısı</w:t>
            </w:r>
          </w:p>
        </w:tc>
        <w:tc>
          <w:tcPr>
            <w:tcW w:w="17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Ciro (TL)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7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240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5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4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7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7880" w:type="dxa"/>
            <w:gridSpan w:val="6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 PROJE YÖNETME VE UYGULAMA KAPASİTESİ</w:t>
            </w: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3.1 Benzer Proje Tecrübesi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 Adı</w:t>
            </w:r>
          </w:p>
        </w:tc>
        <w:tc>
          <w:tcPr>
            <w:tcW w:w="1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Projenin Amacı ve Yeri</w:t>
            </w:r>
          </w:p>
        </w:tc>
        <w:tc>
          <w:tcPr>
            <w:tcW w:w="18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Projenin Sonuçları</w:t>
            </w: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Projedeki Rolü ve Projeye Katılım Derecesi</w:t>
            </w:r>
          </w:p>
        </w:tc>
        <w:tc>
          <w:tcPr>
            <w:tcW w:w="16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Projenin Maliyeti (TL)</w:t>
            </w:r>
          </w:p>
        </w:tc>
        <w:tc>
          <w:tcPr>
            <w:tcW w:w="19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 xml:space="preserve">Projeye Finansman Katkısı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8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20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6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190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center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3.2 Kaynaklar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3.2.1 Son Üç Yıl İçin Yıllık Gelir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/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3.2.2 Mali Veri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Yıl</w:t>
            </w:r>
          </w:p>
        </w:tc>
        <w:tc>
          <w:tcPr>
            <w:tcW w:w="1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Satışlar (TL)</w:t>
            </w: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Net Kar (TL)</w:t>
            </w:r>
          </w:p>
        </w:tc>
        <w:tc>
          <w:tcPr>
            <w:tcW w:w="16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Toplam Bilanço veya Bütçe (TL)</w:t>
            </w:r>
          </w:p>
        </w:tc>
        <w:tc>
          <w:tcPr>
            <w:tcW w:w="1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Sermaye (TL)</w:t>
            </w:r>
          </w:p>
        </w:tc>
        <w:tc>
          <w:tcPr>
            <w:tcW w:w="15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Orta ve Uzun Vadeli Borçlar (TL)</w:t>
            </w:r>
          </w:p>
        </w:tc>
        <w:tc>
          <w:tcPr>
            <w:tcW w:w="1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Kısa Vadeli Borçlar  (TL)</w:t>
            </w:r>
            <w:r>
              <w:rPr>
                <w:b/>
                <w:sz w:val="24"/>
              </w:rPr>
              <w:br/>
              <w:t>(&lt; 1 Yıl)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6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6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 xml:space="preserve">Üçüncü Kişilerce Verilen Teminatlar: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 xml:space="preserve">Mali Kapasiteyi Etkileyebilecek Risk ve Belirsizlikler: 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3.2.3 Kategorilerine Göre Tam Zamanlı ve Yarı Zamanlı Personel Sayısı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/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3.2.4 Ekipman ve Ofisler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/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4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7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3.2.5 Diğer İlgili Kaynaklar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/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9720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A61A99">
            <w:pPr>
              <w:jc w:val="both"/>
            </w:pPr>
            <w:r>
              <w:rPr>
                <w:b/>
                <w:sz w:val="24"/>
              </w:rPr>
              <w:t>ÇUKUROVA</w:t>
            </w:r>
            <w:r w:rsidR="00C93E33">
              <w:rPr>
                <w:b/>
                <w:sz w:val="24"/>
              </w:rPr>
              <w:t xml:space="preserve"> KALKINMA AJANSI İLE ULUSAL YA DA ULUSLARARASI KURUM VE KURULUŞLARA DEST</w:t>
            </w:r>
            <w:r w:rsidR="00DF120D">
              <w:rPr>
                <w:b/>
                <w:sz w:val="24"/>
              </w:rPr>
              <w:t>EK A</w:t>
            </w:r>
            <w:r w:rsidR="00C93E33">
              <w:rPr>
                <w:b/>
                <w:sz w:val="24"/>
              </w:rPr>
              <w:t>MAÇLI YAPILAN DİĞER BAŞVURULAR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4.1 Alınan Mali Destekler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Projenin Adı</w:t>
            </w: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 xml:space="preserve">Başvuru Kodu / Referans Numarası </w:t>
            </w:r>
          </w:p>
        </w:tc>
        <w:tc>
          <w:tcPr>
            <w:tcW w:w="16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Destek Veren Kurum</w:t>
            </w: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Destek Programının Adı</w:t>
            </w:r>
          </w:p>
        </w:tc>
        <w:tc>
          <w:tcPr>
            <w:tcW w:w="16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Destek</w:t>
            </w:r>
            <w:r>
              <w:rPr>
                <w:b/>
                <w:sz w:val="24"/>
              </w:rPr>
              <w:br/>
              <w:t>Alınan</w:t>
            </w:r>
            <w:r>
              <w:rPr>
                <w:b/>
                <w:sz w:val="24"/>
              </w:rPr>
              <w:br/>
              <w:t>Tarihler</w:t>
            </w:r>
          </w:p>
        </w:tc>
        <w:tc>
          <w:tcPr>
            <w:tcW w:w="21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Toplam</w:t>
            </w:r>
            <w:r>
              <w:rPr>
                <w:b/>
                <w:sz w:val="24"/>
              </w:rPr>
              <w:br/>
              <w:t>Destek Tutarı</w:t>
            </w:r>
            <w:r>
              <w:rPr>
                <w:b/>
                <w:sz w:val="24"/>
              </w:rPr>
              <w:br/>
              <w:t>(TL)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6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60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6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6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21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4.2 Sonuçlanmamış Başvurular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Projenin Adı</w:t>
            </w: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 xml:space="preserve">Başvuru Kodu / Referans Numarası </w:t>
            </w:r>
          </w:p>
        </w:tc>
        <w:tc>
          <w:tcPr>
            <w:tcW w:w="15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Başvuruda Bulunulan Kurum</w:t>
            </w:r>
          </w:p>
        </w:tc>
        <w:tc>
          <w:tcPr>
            <w:tcW w:w="1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Destek Programının Adı</w:t>
            </w:r>
          </w:p>
        </w:tc>
        <w:tc>
          <w:tcPr>
            <w:tcW w:w="1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Tahmini Sonuçlanma Tarihi</w:t>
            </w:r>
          </w:p>
        </w:tc>
        <w:tc>
          <w:tcPr>
            <w:tcW w:w="20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Beklenen Toplam</w:t>
            </w:r>
            <w:r>
              <w:rPr>
                <w:b/>
                <w:sz w:val="24"/>
              </w:rPr>
              <w:br/>
              <w:t>Destek Tutarı</w:t>
            </w:r>
            <w:r>
              <w:rPr>
                <w:b/>
                <w:sz w:val="24"/>
              </w:rPr>
              <w:br/>
              <w:t>(TL)</w:t>
            </w: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0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15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202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jc w:val="center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1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2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10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4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74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200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0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500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560" w:type="dxa"/>
            <w:gridSpan w:val="7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8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460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III. BAŞVURU SAHİBİNİN PROJEYE KATILAN ORTAKLARI</w:t>
            </w: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460" w:type="dxa"/>
            <w:gridSpan w:val="74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1. ORTAKLARLA İLGİLİ BİLGİLER</w:t>
            </w: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  <w:jc w:val="center"/>
            </w:pPr>
            <w:r>
              <w:rPr>
                <w:b/>
                <w:sz w:val="24"/>
              </w:rPr>
              <w:t>1. Ortak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Tam Yasal Adı (Ticari Unvanı)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Uyruğu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Yasal Statü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Resmi Adresi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1. İrtibat Kişisi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E-Posta Adresi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2. İrtibat Kişisi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Telefon Numarası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Faks Numarası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Cep Telefonu Numarası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E-Posta Adresi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Personel Sayısı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Diğer İlgili Kaynaklar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Teklif Edilen Projenin Uygulanmasındaki Rolü İtibarı ile Benzer Proje Tecrübesi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Başvuru Sahibi ile İşbirliği Geçmişi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Teklif Edilen Projenin Hazırlanmasındaki Rolü ve Katılımı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Teklif Edilen Projenin Uygulanmasındaki Rolü ve Katılımı</w:t>
            </w:r>
          </w:p>
        </w:tc>
        <w:tc>
          <w:tcPr>
            <w:tcW w:w="6120" w:type="dxa"/>
            <w:gridSpan w:val="5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3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2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Önemli:</w:t>
            </w:r>
          </w:p>
        </w:tc>
        <w:tc>
          <w:tcPr>
            <w:tcW w:w="8920" w:type="dxa"/>
            <w:gridSpan w:val="7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spacing w:line="360" w:lineRule="auto"/>
              <w:jc w:val="both"/>
            </w:pPr>
            <w:r>
              <w:rPr>
                <w:b/>
                <w:sz w:val="24"/>
              </w:rPr>
              <w:t xml:space="preserve">Ortaklık Beyannamesi, bir sonraki sayfada verilen örneğe uygun olarak, tüm ortaklarca ayrı </w:t>
            </w:r>
            <w:proofErr w:type="spellStart"/>
            <w:r>
              <w:rPr>
                <w:b/>
                <w:sz w:val="24"/>
              </w:rPr>
              <w:t>ayrı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>imzalanıp ve tarih atılmış</w:t>
            </w:r>
            <w:r>
              <w:rPr>
                <w:b/>
                <w:sz w:val="24"/>
              </w:rPr>
              <w:t xml:space="preserve"> olarak Başvuru Formu'na eklenecektir. Ortaklık Beyannamesi'ni, ilgili kurum/kuruluşları temsil etmeye yetkili kişilerinin imzalaması gerekmektedir.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6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8920" w:type="dxa"/>
            <w:gridSpan w:val="77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8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800" w:type="dxa"/>
            <w:gridSpan w:val="19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9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  <w:p w:rsidR="0062578B" w:rsidRDefault="0062578B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2. ORTAKLIK BEYANNAMESİ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5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  <w:u w:val="single"/>
              </w:rPr>
              <w:t>Önemli:</w:t>
            </w:r>
            <w:r>
              <w:rPr>
                <w:b/>
                <w:sz w:val="24"/>
              </w:rPr>
              <w:t xml:space="preserve"> Bu beyanname, eğer projede ortak varsa her bir ortak tarafından doldurulacak ve ortak kurum/kuruluşları temsil etmeye yetkili kişi tarafından imzalanacaktır.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3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both"/>
            </w:pPr>
            <w:r>
              <w:rPr>
                <w:sz w:val="24"/>
              </w:rPr>
              <w:t xml:space="preserve">Ortaklık,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Ajansı, tüm ortakların aşağıdaki hususları kabul etmesini beklemektedir: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66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868" w:rsidRDefault="00C93E33" w:rsidP="00B8686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1. Tüm ortaklar Başvuru Formu'nun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Ajansı'na teslim edilmesinden önce formu okumuş</w:t>
            </w:r>
            <w:r w:rsidR="00B86868">
              <w:rPr>
                <w:sz w:val="24"/>
              </w:rPr>
              <w:t xml:space="preserve"> </w:t>
            </w:r>
            <w:r>
              <w:rPr>
                <w:sz w:val="24"/>
              </w:rPr>
              <w:t>ve</w:t>
            </w:r>
            <w:r w:rsidR="00B86868">
              <w:rPr>
                <w:sz w:val="24"/>
              </w:rPr>
              <w:t xml:space="preserve"> </w:t>
            </w:r>
            <w:r>
              <w:rPr>
                <w:sz w:val="24"/>
              </w:rPr>
              <w:t>projedeki rollerini anlamış olacaklardır.</w:t>
            </w:r>
          </w:p>
          <w:p w:rsidR="00B86868" w:rsidRDefault="00B86868" w:rsidP="00B86868">
            <w:pPr>
              <w:jc w:val="both"/>
              <w:rPr>
                <w:sz w:val="24"/>
              </w:rPr>
            </w:pPr>
          </w:p>
          <w:p w:rsidR="00B86868" w:rsidRDefault="00C93E33" w:rsidP="00B86868">
            <w:pPr>
              <w:jc w:val="both"/>
              <w:rPr>
                <w:sz w:val="24"/>
              </w:rPr>
            </w:pPr>
            <w:r>
              <w:rPr>
                <w:sz w:val="24"/>
              </w:rPr>
              <w:t>2. Tüm ortaklar standart sözleşmeyi okumuş ve destek verildiği takdirde sözleşme çerçevesinde</w:t>
            </w:r>
            <w:r w:rsidR="00B8686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yükümlülüklerinin neler olacağının bilincinde olacaklardır. Tüm ortaklar, lider ortak olan Başvuru Sahibi'ne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 ile sözleşme imzalama ve projenin uygulanması ile ilgili tüm işlerde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 karşısında kendilerini temsil etme yetkisi verirler.</w:t>
            </w:r>
          </w:p>
          <w:p w:rsidR="00B86868" w:rsidRDefault="00B86868" w:rsidP="00B86868">
            <w:pPr>
              <w:jc w:val="both"/>
              <w:rPr>
                <w:sz w:val="24"/>
              </w:rPr>
            </w:pPr>
          </w:p>
          <w:p w:rsidR="00B86868" w:rsidRDefault="00C93E33" w:rsidP="00B86868">
            <w:pPr>
              <w:jc w:val="both"/>
              <w:rPr>
                <w:sz w:val="24"/>
              </w:rPr>
            </w:pPr>
            <w:r>
              <w:rPr>
                <w:sz w:val="24"/>
              </w:rPr>
              <w:t>3. Başvuru Sahibi ortaklarıyla düzenli olarak görüşerek onları projenin durumundan haberdar edecektir.</w:t>
            </w:r>
          </w:p>
          <w:p w:rsidR="00B86868" w:rsidRDefault="00B86868" w:rsidP="00B86868">
            <w:pPr>
              <w:jc w:val="both"/>
              <w:rPr>
                <w:sz w:val="24"/>
              </w:rPr>
            </w:pPr>
          </w:p>
          <w:p w:rsidR="00B86868" w:rsidRDefault="00C93E33" w:rsidP="00B8686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4. Tüm ortaklar,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Ajansı'na sunulan teknik ve mali raporların kopyalarını almalıdır.</w:t>
            </w:r>
          </w:p>
          <w:p w:rsidR="00B86868" w:rsidRDefault="00B86868" w:rsidP="00B86868">
            <w:pPr>
              <w:jc w:val="both"/>
              <w:rPr>
                <w:sz w:val="24"/>
              </w:rPr>
            </w:pPr>
          </w:p>
          <w:p w:rsidR="00B86868" w:rsidRDefault="00C93E33" w:rsidP="00B8686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5. Projeye ilişkin önemli değişiklik (örneğin faaliyetler, ortaklar) talepleri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Ajansına sunulmadan önce tüm ortaklar tarafından kabul edilmiş olmalıdır. Böyle bir anlaşmaya varılamadığı takdirde, Başvuru Sahibi, değişiklik taleplerini onay için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Ajansına sunarken bu durumu bildirmekle yükümlüdür.</w:t>
            </w:r>
          </w:p>
          <w:p w:rsidR="00B86868" w:rsidRDefault="00B86868" w:rsidP="00B86868">
            <w:pPr>
              <w:jc w:val="both"/>
              <w:rPr>
                <w:sz w:val="24"/>
              </w:rPr>
            </w:pPr>
          </w:p>
          <w:p w:rsidR="00B86868" w:rsidRDefault="00C93E33" w:rsidP="00B8686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Yararlanıcı'nın</w:t>
            </w:r>
            <w:proofErr w:type="spellEnd"/>
            <w:r>
              <w:rPr>
                <w:sz w:val="24"/>
              </w:rPr>
              <w:t xml:space="preserve"> merkez bürosunun projenin uygulanacağı Düzey 2 bölgesinde bulunmadığı durumlarda, ortaklar proje sonlanmadan önce proje için </w:t>
            </w:r>
            <w:r w:rsidR="00A61A99">
              <w:rPr>
                <w:sz w:val="24"/>
              </w:rPr>
              <w:t>Çukurova</w:t>
            </w:r>
            <w:r>
              <w:rPr>
                <w:sz w:val="24"/>
              </w:rPr>
              <w:t xml:space="preserve"> Kalkınma Ajansı desteği ile satın alınan </w:t>
            </w:r>
            <w:proofErr w:type="gramStart"/>
            <w:r>
              <w:rPr>
                <w:sz w:val="24"/>
              </w:rPr>
              <w:t>ekipman</w:t>
            </w:r>
            <w:proofErr w:type="gramEnd"/>
            <w:r>
              <w:rPr>
                <w:sz w:val="24"/>
              </w:rPr>
              <w:t>, araç ve malzemelerin projenin yerel ortakları ve nihai yararlanıcıları arasında eşit bir şekilde paylaşımı konusunda anlaşmalıdır.</w:t>
            </w:r>
          </w:p>
          <w:p w:rsidR="00B86868" w:rsidRDefault="00B86868" w:rsidP="00B86868">
            <w:pPr>
              <w:jc w:val="both"/>
              <w:rPr>
                <w:sz w:val="24"/>
              </w:rPr>
            </w:pPr>
          </w:p>
          <w:p w:rsidR="004701D5" w:rsidRDefault="00A61A99" w:rsidP="00B86868">
            <w:pPr>
              <w:jc w:val="both"/>
            </w:pPr>
            <w:r>
              <w:rPr>
                <w:sz w:val="24"/>
              </w:rPr>
              <w:t>Çukurova</w:t>
            </w:r>
            <w:r w:rsidR="00C93E33">
              <w:rPr>
                <w:sz w:val="24"/>
              </w:rPr>
              <w:t xml:space="preserve"> Kalkınma Ajansı'na sunulan teklifin içeriğini okuyarak onaylamış bulunuyorum. Yukarıda belirtilen iyi ortaklığın esaslarına uyacağımı ve gereklerini yerine getireceğimi taahhüt ederim.</w:t>
            </w:r>
          </w:p>
        </w:tc>
        <w:tc>
          <w:tcPr>
            <w:tcW w:w="300" w:type="dxa"/>
            <w:gridSpan w:val="2"/>
          </w:tcPr>
          <w:p w:rsidR="004701D5" w:rsidRDefault="004701D5" w:rsidP="00B86868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4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Adı Soyadı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Kuruluşu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Pozisyonu/Konumu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İmza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Tarih ve Yer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4020" w:type="dxa"/>
            <w:gridSpan w:val="2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2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10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1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9460" w:type="dxa"/>
            <w:gridSpan w:val="74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V. BAŞVURU SAHİBİNİN BEYANNAMESİ</w:t>
            </w: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Başvuru Sahibi aşağıdaki hususları beyan eder: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48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140" w:type="dxa"/>
            <w:gridSpan w:val="83"/>
            <w:tcMar>
              <w:top w:w="0" w:type="dxa"/>
              <w:left w:w="0" w:type="dxa"/>
              <w:bottom w:w="0" w:type="dxa"/>
              <w:right w:w="0" w:type="dxa"/>
            </w:tcMar>
          </w:tcPr>
          <w:p w:rsidR="00B86868" w:rsidRDefault="00C93E33" w:rsidP="00A27D21">
            <w:pPr>
              <w:jc w:val="both"/>
              <w:rPr>
                <w:sz w:val="24"/>
              </w:rPr>
            </w:pPr>
            <w:r>
              <w:rPr>
                <w:sz w:val="24"/>
              </w:rPr>
              <w:t>• Bu başvuruda verilen bilgiler doğrudur.</w:t>
            </w:r>
          </w:p>
          <w:p w:rsidR="00B86868" w:rsidRDefault="00C93E33" w:rsidP="00A27D21">
            <w:pPr>
              <w:jc w:val="both"/>
              <w:rPr>
                <w:sz w:val="24"/>
              </w:rPr>
            </w:pPr>
            <w:r>
              <w:rPr>
                <w:sz w:val="24"/>
              </w:rPr>
              <w:t>• Başvuru Sahibi, Ortaklarıyla (varsa) birlikte projenin hazırlanmasından ve yönetiminden doğrudan sorumludur ve aracı olarak hareket etmeyecektir.</w:t>
            </w:r>
          </w:p>
          <w:p w:rsidR="00B86868" w:rsidRDefault="00C93E33" w:rsidP="00A27D21">
            <w:pPr>
              <w:jc w:val="both"/>
              <w:rPr>
                <w:sz w:val="24"/>
              </w:rPr>
            </w:pPr>
            <w:r>
              <w:rPr>
                <w:sz w:val="24"/>
              </w:rPr>
              <w:t>• Başvuru Sahibi projenin yürütüldüğü süre içerisinde faaliyetlerini sürdürmek ve gerektiğinde projenin finansmanına katılmak için istikrarlı ve yeterli mali kaynaklara sahiptir.</w:t>
            </w:r>
          </w:p>
          <w:p w:rsidR="00B86868" w:rsidRDefault="00C93E33" w:rsidP="00A27D21">
            <w:pPr>
              <w:jc w:val="both"/>
              <w:rPr>
                <w:sz w:val="24"/>
              </w:rPr>
            </w:pPr>
            <w:r>
              <w:rPr>
                <w:sz w:val="24"/>
              </w:rPr>
              <w:t>• Başvuru Sahibi teklif edilen projeyi başarı ile tamamlamak için gerekli yönetim kapasitesine, profesyonel yeterliliğe ve niteliğe sahiptir.</w:t>
            </w:r>
          </w:p>
          <w:p w:rsidR="004701D5" w:rsidRDefault="00C93E33" w:rsidP="00A27D21">
            <w:pPr>
              <w:jc w:val="both"/>
            </w:pPr>
            <w:r>
              <w:rPr>
                <w:sz w:val="24"/>
              </w:rPr>
              <w:t>• Başvuru Sahibi veya Ortakları, Başvuru Rehberi Bölüm 2.1.1 (2)’de listelenen (a)’dan (f)’ye kadar olan kategorilerden herhangi birine girmemektedir.</w:t>
            </w: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Adı Soyadı: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Pozisyonu/Konumu: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İmza: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A9A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sz w:val="24"/>
              </w:rPr>
              <w:t>Tarih ve Yer:</w:t>
            </w:r>
          </w:p>
        </w:tc>
        <w:tc>
          <w:tcPr>
            <w:tcW w:w="7720" w:type="dxa"/>
            <w:gridSpan w:val="7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76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902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200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00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22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2420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600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4580" w:type="dxa"/>
            <w:gridSpan w:val="44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82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11 /</w:t>
            </w:r>
          </w:p>
        </w:tc>
        <w:tc>
          <w:tcPr>
            <w:tcW w:w="88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400" w:type="dxa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</w:pPr>
            <w:r>
              <w:rPr>
                <w:b/>
                <w:sz w:val="18"/>
              </w:rPr>
              <w:t>EK B-1. FAALİYET BÜTÇESİ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6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Miktar</w:t>
            </w: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1.1.1.1 Teknik gider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İnsan Kaynakları Alt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2.1.1 Almanya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Seyahat Alt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3.2.1 Şantiye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3.3.1 Kamyon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Ekipman ve Malzeme Alt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4.2.1 </w:t>
            </w:r>
            <w:proofErr w:type="gramStart"/>
            <w:r>
              <w:rPr>
                <w:sz w:val="18"/>
              </w:rPr>
              <w:t>Mühendisler ofisi</w:t>
            </w:r>
            <w:proofErr w:type="gramEnd"/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56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12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6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Miktar</w:t>
            </w: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Birim Maliyet (TL)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Toplam Maliyet (TL)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Yerel Ofis Maliyetleri Alt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5.2 Denetim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Değerlendirme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5.4 Tercüme, tercümanlar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5.5 Mali hizmetler (banka teminatı maliyetleri vb.)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5.6 Konferans/seminer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5.7 Tanıtım faaliyetleri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5.8 İnşaat İşleri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5.9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Maliyetler, Hizmetler Ara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Alt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İdari Maliyetler Alt Toplamı</w:t>
            </w: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9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4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8162" w:type="dxa"/>
            <w:gridSpan w:val="6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</w:pPr>
          </w:p>
        </w:tc>
        <w:tc>
          <w:tcPr>
            <w:tcW w:w="157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376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981" w:type="dxa"/>
            <w:gridSpan w:val="8"/>
          </w:tcPr>
          <w:p w:rsidR="004701D5" w:rsidRDefault="004701D5">
            <w:pPr>
              <w:pStyle w:val="EMPTYCELLSTYLE"/>
            </w:pPr>
          </w:p>
        </w:tc>
        <w:tc>
          <w:tcPr>
            <w:tcW w:w="1464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158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13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</w:pPr>
            <w:r>
              <w:rPr>
                <w:b/>
                <w:sz w:val="18"/>
              </w:rPr>
              <w:t>EK B-3. MALİYETLERİN GEREKÇELENDİRİLMESİ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6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 İnsan Kaynakları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1.1 Maaşlar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1.1.1 Teknik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1.1.1.1 Teknik gider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1.1.2 İdari/ Destek Personeli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1.2 Maaşlar(brüt tutarlar, yabancı personel)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 Gündelikler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1.3.1 Yurt dışı (proje personeli)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1.3.2 Yurt içi (proje personeli)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1.3.3 Seminer/konferans katılımcıları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İnsan Kaynakları Alt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2. Seyahat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2.1 Yurt dışı (proje personeli)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2.1.1 Almanya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2.2 Yurt içi seyahat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Seyahat Alt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 Ekipman ve Malzeme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3.1 Araç satın alımı veya kiralanması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3.2 Mobilya, bilgisayar donanımı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3.2.1 Şantiye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3.3 Makineler, teçhizat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3.3.1 Kamyon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3.4 Makineler için yedek parça, </w:t>
            </w:r>
            <w:proofErr w:type="gramStart"/>
            <w:r>
              <w:rPr>
                <w:b/>
                <w:sz w:val="18"/>
              </w:rPr>
              <w:t>ekipman</w:t>
            </w:r>
            <w:proofErr w:type="gramEnd"/>
            <w:r>
              <w:rPr>
                <w:b/>
                <w:sz w:val="18"/>
              </w:rPr>
              <w:t>, aletler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3.5 Diğer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Ekipman ve Malzeme Alt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 Yerel Ofis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4.1 Araç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4.2 Ofis kirası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sz w:val="18"/>
              </w:rPr>
              <w:t xml:space="preserve">   4.2.1 </w:t>
            </w:r>
            <w:proofErr w:type="gramStart"/>
            <w:r>
              <w:rPr>
                <w:sz w:val="18"/>
              </w:rPr>
              <w:t>Mühendisler ofisi</w:t>
            </w:r>
            <w:proofErr w:type="gramEnd"/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4.3 Tüketim malzemeleri - ofis malzemeleri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4.4 Diğer hizmetler (tel/faks, elektrik/ısınma, bakım)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56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14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6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Giderler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Birim</w:t>
            </w: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Yerel Ofis Maliyetleri Alt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 Diğer Maliyetler, Hizmetler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5.1 Yayınlar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5.10 </w:t>
            </w:r>
            <w:proofErr w:type="spellStart"/>
            <w:r>
              <w:rPr>
                <w:b/>
                <w:sz w:val="18"/>
              </w:rPr>
              <w:t>Etüd</w:t>
            </w:r>
            <w:proofErr w:type="spellEnd"/>
            <w:r>
              <w:rPr>
                <w:b/>
                <w:sz w:val="18"/>
              </w:rPr>
              <w:t>, araştırma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5.2 Denetim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5.3 Değerlendirme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5.4 Tercüme, tercümanlar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5.5 Mali hizmetler (banka teminatı maliyetleri vb.)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5.6 Konferans/seminer maliyetleri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5.7 Tanıtım faaliyetleri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5.8 İnşaat İşleri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5.9 Kontrolörlük </w:t>
            </w:r>
            <w:proofErr w:type="gramStart"/>
            <w:r>
              <w:rPr>
                <w:b/>
                <w:sz w:val="18"/>
              </w:rPr>
              <w:t>işleri  ve</w:t>
            </w:r>
            <w:proofErr w:type="gramEnd"/>
            <w:r>
              <w:rPr>
                <w:b/>
                <w:sz w:val="18"/>
              </w:rPr>
              <w:t xml:space="preserve"> diğer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Maliyetler, Hizmetler Ara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6. Diğer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Diğer Alt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 xml:space="preserve">7. Projenin Uygun Doğrudan Maliyetleri Toplamı 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8. İdari Maliyetler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18"/>
              </w:rPr>
              <w:t>İdari Maliyetler Alt Toplamı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15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18"/>
              </w:rPr>
              <w:t>9. Toplam Uygun Proje Maliyeti</w:t>
            </w:r>
          </w:p>
        </w:tc>
        <w:tc>
          <w:tcPr>
            <w:tcW w:w="156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4017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TH"/>
              <w:ind w:left="100" w:right="100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376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290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1562" w:type="dxa"/>
            <w:gridSpan w:val="16"/>
          </w:tcPr>
          <w:p w:rsidR="004701D5" w:rsidRDefault="004701D5">
            <w:pPr>
              <w:pStyle w:val="EMPTYCELLSTYLE"/>
            </w:pPr>
          </w:p>
        </w:tc>
        <w:tc>
          <w:tcPr>
            <w:tcW w:w="2603" w:type="dxa"/>
            <w:gridSpan w:val="23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15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TH"/>
              <w:ind w:left="100" w:right="100"/>
            </w:pPr>
            <w:r>
              <w:rPr>
                <w:b/>
                <w:sz w:val="24"/>
              </w:rPr>
              <w:t>EK B-2. Beklenen Finansman Kaynakları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  <w:jc w:val="right"/>
            </w:pPr>
            <w:r>
              <w:rPr>
                <w:b/>
                <w:sz w:val="24"/>
              </w:rPr>
              <w:t>TUTAR (TL)</w:t>
            </w: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  <w:jc w:val="right"/>
            </w:pPr>
            <w:r>
              <w:rPr>
                <w:b/>
                <w:sz w:val="24"/>
              </w:rPr>
              <w:t>TOPLAMIN YÜZDESİ %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Başvuru Sahibinin Mali Katkısı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Bu Başvuruda Talep Edilen Destek Miktarı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Diğer Kurumlarca Yapılan Katkılar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TOPLAM KATKI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Projeden Elde Edilen Doğrudan Gelir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tab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4843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C93E33">
            <w:pPr>
              <w:pStyle w:val="table"/>
              <w:ind w:left="100" w:right="100"/>
            </w:pPr>
            <w:r>
              <w:rPr>
                <w:b/>
                <w:sz w:val="24"/>
              </w:rPr>
              <w:t>GENEL TOPLAM</w:t>
            </w:r>
          </w:p>
        </w:tc>
        <w:tc>
          <w:tcPr>
            <w:tcW w:w="263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1D5" w:rsidRDefault="004701D5">
            <w:pPr>
              <w:pStyle w:val="table"/>
              <w:ind w:left="100" w:right="100"/>
              <w:jc w:val="right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12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1016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978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2632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845" w:type="dxa"/>
            <w:gridSpan w:val="9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16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756" w:type="dxa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488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216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2225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224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905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33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216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2225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224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905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33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8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216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2225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224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905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33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3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TH"/>
              <w:jc w:val="center"/>
            </w:pPr>
            <w:r>
              <w:rPr>
                <w:b/>
                <w:sz w:val="24"/>
              </w:rPr>
              <w:t>MANTIKSAL ÇERÇEVE</w:t>
            </w: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Varsayımlar</w:t>
            </w:r>
          </w:p>
        </w:tc>
        <w:tc>
          <w:tcPr>
            <w:tcW w:w="22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4701D5" w:rsidRDefault="004701D5">
            <w:pPr>
              <w:pStyle w:val="table"/>
              <w:jc w:val="both"/>
            </w:pPr>
          </w:p>
        </w:tc>
        <w:tc>
          <w:tcPr>
            <w:tcW w:w="22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3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Doğrulama Kaynakları ve Araçları</w:t>
            </w:r>
          </w:p>
        </w:tc>
        <w:tc>
          <w:tcPr>
            <w:tcW w:w="22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3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Objektif Olarak Doğrulanabilir Başarı Göstergeleri</w:t>
            </w:r>
          </w:p>
        </w:tc>
        <w:tc>
          <w:tcPr>
            <w:tcW w:w="22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3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Proje Mantığı</w:t>
            </w:r>
          </w:p>
        </w:tc>
        <w:tc>
          <w:tcPr>
            <w:tcW w:w="22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table"/>
              <w:spacing w:before="100"/>
              <w:ind w:left="100" w:right="100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1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4701D5" w:rsidRDefault="004701D5">
            <w:pPr>
              <w:pStyle w:val="table"/>
              <w:ind w:left="100" w:right="100"/>
            </w:pPr>
          </w:p>
        </w:tc>
        <w:tc>
          <w:tcPr>
            <w:tcW w:w="22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Genel Amaç</w:t>
            </w:r>
          </w:p>
        </w:tc>
        <w:tc>
          <w:tcPr>
            <w:tcW w:w="22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Özel Amaç(</w:t>
            </w:r>
            <w:proofErr w:type="spellStart"/>
            <w:r>
              <w:rPr>
                <w:b/>
              </w:rPr>
              <w:t>lar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24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Beklenen Sonuçlar</w:t>
            </w:r>
          </w:p>
        </w:tc>
        <w:tc>
          <w:tcPr>
            <w:tcW w:w="225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701D5" w:rsidRDefault="00C93E33">
            <w:pPr>
              <w:pStyle w:val="table"/>
              <w:ind w:left="100" w:right="100"/>
              <w:jc w:val="center"/>
            </w:pPr>
            <w:r>
              <w:rPr>
                <w:b/>
              </w:rPr>
              <w:t>Faaliyetler</w:t>
            </w: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16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216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2225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224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905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33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85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gridAfter w:val="2"/>
          <w:wAfter w:w="478" w:type="dxa"/>
          <w:trHeight w:hRule="exact" w:val="400"/>
        </w:trPr>
        <w:tc>
          <w:tcPr>
            <w:tcW w:w="756" w:type="dxa"/>
          </w:tcPr>
          <w:p w:rsidR="004701D5" w:rsidRDefault="004701D5">
            <w:pPr>
              <w:pStyle w:val="EMPTYCELLSTYLE"/>
            </w:pPr>
          </w:p>
        </w:tc>
        <w:tc>
          <w:tcPr>
            <w:tcW w:w="488" w:type="dxa"/>
            <w:gridSpan w:val="4"/>
          </w:tcPr>
          <w:p w:rsidR="004701D5" w:rsidRDefault="004701D5">
            <w:pPr>
              <w:pStyle w:val="EMPTYCELLSTYLE"/>
            </w:pPr>
          </w:p>
        </w:tc>
        <w:tc>
          <w:tcPr>
            <w:tcW w:w="634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2216" w:type="dxa"/>
            <w:gridSpan w:val="12"/>
          </w:tcPr>
          <w:p w:rsidR="004701D5" w:rsidRDefault="004701D5">
            <w:pPr>
              <w:pStyle w:val="EMPTYCELLSTYLE"/>
            </w:pPr>
          </w:p>
        </w:tc>
        <w:tc>
          <w:tcPr>
            <w:tcW w:w="2225" w:type="dxa"/>
            <w:gridSpan w:val="21"/>
          </w:tcPr>
          <w:p w:rsidR="004701D5" w:rsidRDefault="004701D5">
            <w:pPr>
              <w:pStyle w:val="EMPTYCELLSTYLE"/>
            </w:pPr>
          </w:p>
        </w:tc>
        <w:tc>
          <w:tcPr>
            <w:tcW w:w="2240" w:type="dxa"/>
            <w:gridSpan w:val="18"/>
          </w:tcPr>
          <w:p w:rsidR="004701D5" w:rsidRDefault="004701D5">
            <w:pPr>
              <w:pStyle w:val="EMPTYCELLSTYLE"/>
            </w:pPr>
          </w:p>
        </w:tc>
        <w:tc>
          <w:tcPr>
            <w:tcW w:w="905" w:type="dxa"/>
            <w:gridSpan w:val="10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17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379" w:type="dxa"/>
            <w:gridSpan w:val="3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  <w:pageBreakBefore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12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DF120D">
            <w:r>
              <w:rPr>
                <w:color w:val="999999"/>
                <w:sz w:val="24"/>
                <w:u w:val="single"/>
              </w:rPr>
              <w:t>EK A</w:t>
            </w: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2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962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center"/>
            </w:pPr>
            <w:r>
              <w:rPr>
                <w:b/>
                <w:sz w:val="24"/>
              </w:rPr>
              <w:t>ÖZGEÇMİŞ</w:t>
            </w: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8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144" w:type="dxa"/>
            <w:gridSpan w:val="73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Projedeki Pozisyonu: </w:t>
            </w: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1. Adı Soyadı: 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2. Doğum Tarihi: 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3. Uyruğu: 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 xml:space="preserve">4. </w:t>
            </w:r>
            <w:proofErr w:type="spellStart"/>
            <w:r>
              <w:rPr>
                <w:b/>
                <w:sz w:val="24"/>
              </w:rPr>
              <w:t>İletisim</w:t>
            </w:r>
            <w:proofErr w:type="spellEnd"/>
            <w:r>
              <w:rPr>
                <w:b/>
                <w:sz w:val="24"/>
              </w:rPr>
              <w:t xml:space="preserve"> Bilgileri (Tel, Faks, E-Posta): 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5. Eğitim Bilgileri: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1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916" w:type="dxa"/>
            <w:gridSpan w:val="8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TabloKlavuzu"/>
              <w:tblW w:w="4454" w:type="pct"/>
              <w:tblLook w:val="04A0"/>
            </w:tblPr>
            <w:tblGrid>
              <w:gridCol w:w="3851"/>
              <w:gridCol w:w="5864"/>
            </w:tblGrid>
            <w:tr w:rsidR="00A71515" w:rsidTr="0037284C">
              <w:trPr>
                <w:trHeight w:hRule="exact" w:val="388"/>
              </w:trPr>
              <w:tc>
                <w:tcPr>
                  <w:tcW w:w="1982" w:type="pct"/>
                  <w:vAlign w:val="center"/>
                </w:tcPr>
                <w:p w:rsidR="00A71515" w:rsidRPr="007F1E6C" w:rsidRDefault="00A71515" w:rsidP="00A71515">
                  <w:pPr>
                    <w:pStyle w:val="table"/>
                    <w:rPr>
                      <w:b/>
                      <w:sz w:val="24"/>
                      <w:szCs w:val="20"/>
                    </w:rPr>
                  </w:pPr>
                  <w:r w:rsidRPr="007F1E6C">
                    <w:rPr>
                      <w:b/>
                      <w:sz w:val="24"/>
                      <w:szCs w:val="20"/>
                    </w:rPr>
                    <w:t>Mezun Olunan Öğretim Kurumu</w:t>
                  </w:r>
                </w:p>
              </w:tc>
              <w:tc>
                <w:tcPr>
                  <w:tcW w:w="3018" w:type="pct"/>
                </w:tcPr>
                <w:p w:rsidR="00A71515" w:rsidRPr="007F1E6C" w:rsidRDefault="00A71515" w:rsidP="00A71515">
                  <w:pPr>
                    <w:pStyle w:val="table"/>
                    <w:ind w:left="102" w:right="102"/>
                    <w:rPr>
                      <w:b/>
                      <w:sz w:val="24"/>
                    </w:rPr>
                  </w:pPr>
                </w:p>
              </w:tc>
            </w:tr>
            <w:tr w:rsidR="00A71515" w:rsidTr="0037284C">
              <w:trPr>
                <w:trHeight w:hRule="exact" w:val="388"/>
              </w:trPr>
              <w:tc>
                <w:tcPr>
                  <w:tcW w:w="1982" w:type="pct"/>
                  <w:vAlign w:val="center"/>
                </w:tcPr>
                <w:p w:rsidR="00A71515" w:rsidRPr="007F1E6C" w:rsidRDefault="00A71515" w:rsidP="00A71515">
                  <w:pPr>
                    <w:pStyle w:val="table"/>
                    <w:rPr>
                      <w:b/>
                      <w:sz w:val="24"/>
                      <w:szCs w:val="20"/>
                    </w:rPr>
                  </w:pPr>
                  <w:r w:rsidRPr="007F1E6C">
                    <w:rPr>
                      <w:b/>
                      <w:sz w:val="24"/>
                      <w:szCs w:val="20"/>
                    </w:rPr>
                    <w:t>Tarih</w:t>
                  </w:r>
                </w:p>
              </w:tc>
              <w:tc>
                <w:tcPr>
                  <w:tcW w:w="3018" w:type="pct"/>
                </w:tcPr>
                <w:p w:rsidR="00A71515" w:rsidRPr="007F1E6C" w:rsidRDefault="00A71515" w:rsidP="00A71515">
                  <w:pPr>
                    <w:pStyle w:val="table"/>
                    <w:ind w:left="102" w:right="102"/>
                    <w:rPr>
                      <w:b/>
                      <w:sz w:val="24"/>
                    </w:rPr>
                  </w:pPr>
                </w:p>
              </w:tc>
            </w:tr>
            <w:tr w:rsidR="00A71515" w:rsidTr="0037284C">
              <w:trPr>
                <w:trHeight w:hRule="exact" w:val="388"/>
              </w:trPr>
              <w:tc>
                <w:tcPr>
                  <w:tcW w:w="1982" w:type="pct"/>
                  <w:vAlign w:val="center"/>
                </w:tcPr>
                <w:p w:rsidR="00A71515" w:rsidRPr="007F1E6C" w:rsidRDefault="00A71515" w:rsidP="00A71515">
                  <w:pPr>
                    <w:pStyle w:val="table"/>
                    <w:rPr>
                      <w:b/>
                      <w:sz w:val="24"/>
                      <w:szCs w:val="20"/>
                    </w:rPr>
                  </w:pPr>
                  <w:r w:rsidRPr="007F1E6C">
                    <w:rPr>
                      <w:b/>
                      <w:sz w:val="24"/>
                      <w:szCs w:val="20"/>
                    </w:rPr>
                    <w:t>Mezun Olunan Bölüm/Unvan</w:t>
                  </w:r>
                </w:p>
              </w:tc>
              <w:tc>
                <w:tcPr>
                  <w:tcW w:w="3018" w:type="pct"/>
                </w:tcPr>
                <w:p w:rsidR="00A71515" w:rsidRPr="007F1E6C" w:rsidRDefault="00A71515" w:rsidP="00A71515">
                  <w:pPr>
                    <w:pStyle w:val="table"/>
                    <w:ind w:left="102" w:right="102"/>
                    <w:rPr>
                      <w:b/>
                      <w:sz w:val="24"/>
                    </w:rPr>
                  </w:pPr>
                </w:p>
              </w:tc>
            </w:tr>
          </w:tbl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6. Dil Becerileri: (1'den 5'e kadar; 1=Temel Düzey, 5=İleri Düzey)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A71515" w:rsidTr="0037284C">
        <w:trPr>
          <w:trHeight w:hRule="exact" w:val="400"/>
        </w:trPr>
        <w:tc>
          <w:tcPr>
            <w:tcW w:w="1144" w:type="dxa"/>
            <w:gridSpan w:val="2"/>
          </w:tcPr>
          <w:p w:rsidR="00A71515" w:rsidRPr="00A71515" w:rsidRDefault="00A71515">
            <w:pPr>
              <w:pStyle w:val="EMPTYCELLSTYLE"/>
              <w:rPr>
                <w:b/>
                <w:sz w:val="24"/>
                <w:szCs w:val="24"/>
              </w:rPr>
            </w:pPr>
          </w:p>
        </w:tc>
        <w:tc>
          <w:tcPr>
            <w:tcW w:w="386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1515" w:rsidRPr="00A71515" w:rsidRDefault="00A71515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  <w:r w:rsidRPr="00A71515">
              <w:rPr>
                <w:b/>
                <w:sz w:val="24"/>
                <w:szCs w:val="24"/>
              </w:rPr>
              <w:t>Dil</w:t>
            </w:r>
          </w:p>
        </w:tc>
        <w:tc>
          <w:tcPr>
            <w:tcW w:w="195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1515" w:rsidRPr="00A71515" w:rsidRDefault="00A71515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  <w:r w:rsidRPr="00A71515">
              <w:rPr>
                <w:b/>
                <w:sz w:val="24"/>
                <w:szCs w:val="24"/>
              </w:rPr>
              <w:t>Okuma</w:t>
            </w:r>
          </w:p>
        </w:tc>
        <w:tc>
          <w:tcPr>
            <w:tcW w:w="195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1515" w:rsidRPr="00A71515" w:rsidRDefault="00A71515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  <w:r w:rsidRPr="00A71515">
              <w:rPr>
                <w:b/>
                <w:sz w:val="24"/>
                <w:szCs w:val="24"/>
              </w:rPr>
              <w:t>Yazma</w:t>
            </w:r>
          </w:p>
        </w:tc>
        <w:tc>
          <w:tcPr>
            <w:tcW w:w="196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71515" w:rsidRPr="00A71515" w:rsidRDefault="00A71515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  <w:r w:rsidRPr="00A71515">
              <w:rPr>
                <w:b/>
                <w:sz w:val="24"/>
                <w:szCs w:val="24"/>
              </w:rPr>
              <w:t>Konuşma</w:t>
            </w:r>
          </w:p>
        </w:tc>
        <w:tc>
          <w:tcPr>
            <w:tcW w:w="325" w:type="dxa"/>
            <w:gridSpan w:val="3"/>
          </w:tcPr>
          <w:p w:rsidR="00A71515" w:rsidRDefault="00A7151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A71515" w:rsidRDefault="00A71515">
            <w:pPr>
              <w:pStyle w:val="EMPTYCELLSTYLE"/>
            </w:pPr>
          </w:p>
        </w:tc>
      </w:tr>
      <w:tr w:rsidR="001A5B31" w:rsidTr="0037284C">
        <w:trPr>
          <w:trHeight w:hRule="exact" w:val="400"/>
        </w:trPr>
        <w:tc>
          <w:tcPr>
            <w:tcW w:w="1144" w:type="dxa"/>
            <w:gridSpan w:val="2"/>
          </w:tcPr>
          <w:p w:rsidR="001A5B31" w:rsidRPr="00A71515" w:rsidRDefault="001A5B31">
            <w:pPr>
              <w:pStyle w:val="EMPTYCELLSTYLE"/>
              <w:rPr>
                <w:b/>
                <w:sz w:val="24"/>
                <w:szCs w:val="24"/>
              </w:rPr>
            </w:pPr>
          </w:p>
        </w:tc>
        <w:tc>
          <w:tcPr>
            <w:tcW w:w="386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B31" w:rsidRPr="00A71515" w:rsidRDefault="001A5B31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</w:p>
        </w:tc>
        <w:tc>
          <w:tcPr>
            <w:tcW w:w="195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B31" w:rsidRPr="00A71515" w:rsidRDefault="001A5B31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</w:p>
        </w:tc>
        <w:tc>
          <w:tcPr>
            <w:tcW w:w="195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B31" w:rsidRPr="00A71515" w:rsidRDefault="001A5B31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</w:p>
        </w:tc>
        <w:tc>
          <w:tcPr>
            <w:tcW w:w="196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B31" w:rsidRPr="00A71515" w:rsidRDefault="001A5B31" w:rsidP="00A71515">
            <w:pPr>
              <w:pStyle w:val="table"/>
              <w:ind w:left="100" w:right="100"/>
              <w:rPr>
                <w:b/>
                <w:sz w:val="24"/>
                <w:szCs w:val="24"/>
              </w:rPr>
            </w:pPr>
          </w:p>
        </w:tc>
        <w:tc>
          <w:tcPr>
            <w:tcW w:w="325" w:type="dxa"/>
            <w:gridSpan w:val="3"/>
          </w:tcPr>
          <w:p w:rsidR="001A5B31" w:rsidRDefault="001A5B31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1A5B31" w:rsidRDefault="001A5B31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rPr>
                <w:b/>
                <w:sz w:val="24"/>
              </w:rPr>
              <w:t>7. Mesleki Deneyim: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684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10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197" w:type="dxa"/>
          </w:tcPr>
          <w:p w:rsidR="004701D5" w:rsidRDefault="004701D5">
            <w:pPr>
              <w:pStyle w:val="EMPTYCELLSTYLE"/>
            </w:pPr>
          </w:p>
        </w:tc>
        <w:tc>
          <w:tcPr>
            <w:tcW w:w="293" w:type="dxa"/>
            <w:gridSpan w:val="5"/>
          </w:tcPr>
          <w:p w:rsidR="004701D5" w:rsidRDefault="004701D5">
            <w:pPr>
              <w:pStyle w:val="EMPTYCELLSTYLE"/>
            </w:pP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22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10916" w:type="dxa"/>
            <w:gridSpan w:val="88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Style w:val="TabloKlavuzu"/>
              <w:tblW w:w="0" w:type="auto"/>
              <w:tblLook w:val="04A0"/>
            </w:tblPr>
            <w:tblGrid>
              <w:gridCol w:w="4869"/>
              <w:gridCol w:w="4869"/>
            </w:tblGrid>
            <w:tr w:rsidR="001A5B31" w:rsidTr="0037284C">
              <w:trPr>
                <w:trHeight w:hRule="exact" w:val="403"/>
              </w:trPr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  <w:r w:rsidRPr="007F1E6C">
                    <w:rPr>
                      <w:b/>
                      <w:sz w:val="24"/>
                      <w:szCs w:val="24"/>
                    </w:rPr>
                    <w:t>Tarih</w:t>
                  </w:r>
                </w:p>
              </w:tc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A5B31" w:rsidTr="0037284C">
              <w:trPr>
                <w:trHeight w:hRule="exact" w:val="403"/>
              </w:trPr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  <w:r w:rsidRPr="007F1E6C">
                    <w:rPr>
                      <w:b/>
                      <w:sz w:val="24"/>
                      <w:szCs w:val="24"/>
                    </w:rPr>
                    <w:t>Yer</w:t>
                  </w:r>
                </w:p>
              </w:tc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A5B31" w:rsidTr="0037284C">
              <w:trPr>
                <w:trHeight w:hRule="exact" w:val="403"/>
              </w:trPr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  <w:r w:rsidRPr="007F1E6C">
                    <w:rPr>
                      <w:b/>
                      <w:sz w:val="24"/>
                      <w:szCs w:val="24"/>
                    </w:rPr>
                    <w:t>Kurum/Kuruluş</w:t>
                  </w:r>
                </w:p>
              </w:tc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A5B31" w:rsidTr="0037284C">
              <w:trPr>
                <w:trHeight w:hRule="exact" w:val="403"/>
              </w:trPr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  <w:r w:rsidRPr="007F1E6C">
                    <w:rPr>
                      <w:b/>
                      <w:sz w:val="24"/>
                      <w:szCs w:val="24"/>
                    </w:rPr>
                    <w:t>Pozisyon</w:t>
                  </w:r>
                </w:p>
              </w:tc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</w:p>
              </w:tc>
            </w:tr>
            <w:tr w:rsidR="001A5B31" w:rsidTr="0037284C">
              <w:trPr>
                <w:trHeight w:hRule="exact" w:val="403"/>
              </w:trPr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  <w:r w:rsidRPr="007F1E6C">
                    <w:rPr>
                      <w:b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4869" w:type="dxa"/>
                  <w:vAlign w:val="center"/>
                </w:tcPr>
                <w:p w:rsidR="001A5B31" w:rsidRPr="007F1E6C" w:rsidRDefault="001A5B31" w:rsidP="0037284C">
                  <w:pPr>
                    <w:pStyle w:val="table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701D5" w:rsidRDefault="004701D5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97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C93E33" w:rsidP="0037284C">
            <w:r>
              <w:rPr>
                <w:b/>
                <w:sz w:val="24"/>
              </w:rPr>
              <w:t xml:space="preserve">8. Projedeki Pozisyonla İlgili Başlıca Vasıfları: </w:t>
            </w:r>
          </w:p>
        </w:tc>
        <w:tc>
          <w:tcPr>
            <w:tcW w:w="325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37284C" w:rsidTr="0037284C">
        <w:trPr>
          <w:trHeight w:hRule="exact" w:val="400"/>
        </w:trPr>
        <w:tc>
          <w:tcPr>
            <w:tcW w:w="1144" w:type="dxa"/>
            <w:gridSpan w:val="2"/>
          </w:tcPr>
          <w:p w:rsidR="0037284C" w:rsidRDefault="0037284C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37284C" w:rsidRDefault="0037284C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37284C" w:rsidRDefault="0037284C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37284C" w:rsidRDefault="0037284C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37284C" w:rsidRDefault="0037284C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37284C" w:rsidRDefault="0037284C">
            <w:pPr>
              <w:pStyle w:val="EMPTYCELLSTYLE"/>
            </w:pPr>
          </w:p>
        </w:tc>
        <w:tc>
          <w:tcPr>
            <w:tcW w:w="140" w:type="dxa"/>
          </w:tcPr>
          <w:p w:rsidR="0037284C" w:rsidRDefault="0037284C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>
            <w:pPr>
              <w:jc w:val="right"/>
            </w:pP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37284C" w:rsidRDefault="0037284C"/>
        </w:tc>
        <w:tc>
          <w:tcPr>
            <w:tcW w:w="857" w:type="dxa"/>
            <w:gridSpan w:val="5"/>
          </w:tcPr>
          <w:p w:rsidR="0037284C" w:rsidRDefault="0037284C">
            <w:pPr>
              <w:pStyle w:val="EMPTYCELLSTYLE"/>
            </w:pPr>
          </w:p>
        </w:tc>
      </w:tr>
      <w:tr w:rsidR="004701D5" w:rsidTr="0037284C">
        <w:trPr>
          <w:trHeight w:hRule="exact" w:val="400"/>
        </w:trPr>
        <w:tc>
          <w:tcPr>
            <w:tcW w:w="1144" w:type="dxa"/>
            <w:gridSpan w:val="2"/>
          </w:tcPr>
          <w:p w:rsidR="004701D5" w:rsidRDefault="004701D5">
            <w:pPr>
              <w:pStyle w:val="EMPTYCELLSTYLE"/>
            </w:pPr>
          </w:p>
        </w:tc>
        <w:tc>
          <w:tcPr>
            <w:tcW w:w="3865" w:type="dxa"/>
            <w:gridSpan w:val="24"/>
          </w:tcPr>
          <w:p w:rsidR="004701D5" w:rsidRDefault="004701D5">
            <w:pPr>
              <w:pStyle w:val="EMPTYCELLSTYLE"/>
            </w:pPr>
          </w:p>
        </w:tc>
        <w:tc>
          <w:tcPr>
            <w:tcW w:w="388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563" w:type="dxa"/>
            <w:gridSpan w:val="15"/>
          </w:tcPr>
          <w:p w:rsidR="004701D5" w:rsidRDefault="004701D5">
            <w:pPr>
              <w:pStyle w:val="EMPTYCELLSTYLE"/>
            </w:pPr>
          </w:p>
        </w:tc>
        <w:tc>
          <w:tcPr>
            <w:tcW w:w="399" w:type="dxa"/>
            <w:gridSpan w:val="3"/>
          </w:tcPr>
          <w:p w:rsidR="004701D5" w:rsidRDefault="004701D5">
            <w:pPr>
              <w:pStyle w:val="EMPTYCELLSTYLE"/>
            </w:pPr>
          </w:p>
        </w:tc>
        <w:tc>
          <w:tcPr>
            <w:tcW w:w="1556" w:type="dxa"/>
            <w:gridSpan w:val="13"/>
          </w:tcPr>
          <w:p w:rsidR="004701D5" w:rsidRDefault="004701D5">
            <w:pPr>
              <w:pStyle w:val="EMPTYCELLSTYLE"/>
            </w:pPr>
          </w:p>
        </w:tc>
        <w:tc>
          <w:tcPr>
            <w:tcW w:w="549" w:type="dxa"/>
            <w:gridSpan w:val="6"/>
          </w:tcPr>
          <w:p w:rsidR="004701D5" w:rsidRDefault="004701D5">
            <w:pPr>
              <w:pStyle w:val="EMPTYCELLSTYLE"/>
            </w:pPr>
          </w:p>
        </w:tc>
        <w:tc>
          <w:tcPr>
            <w:tcW w:w="140" w:type="dxa"/>
          </w:tcPr>
          <w:p w:rsidR="004701D5" w:rsidRDefault="004701D5">
            <w:pPr>
              <w:pStyle w:val="EMPTYCELLSTYLE"/>
            </w:pPr>
          </w:p>
        </w:tc>
        <w:tc>
          <w:tcPr>
            <w:tcW w:w="78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pPr>
              <w:jc w:val="right"/>
            </w:pPr>
            <w:r>
              <w:t>18 /</w:t>
            </w:r>
          </w:p>
        </w:tc>
        <w:tc>
          <w:tcPr>
            <w:tcW w:w="815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1D5" w:rsidRDefault="00C93E33">
            <w:r>
              <w:t xml:space="preserve"> 18</w:t>
            </w:r>
          </w:p>
        </w:tc>
        <w:tc>
          <w:tcPr>
            <w:tcW w:w="857" w:type="dxa"/>
            <w:gridSpan w:val="5"/>
          </w:tcPr>
          <w:p w:rsidR="004701D5" w:rsidRDefault="004701D5">
            <w:pPr>
              <w:pStyle w:val="EMPTYCELLSTYLE"/>
            </w:pPr>
          </w:p>
        </w:tc>
      </w:tr>
    </w:tbl>
    <w:p w:rsidR="00C93E33" w:rsidRDefault="00C93E33" w:rsidP="001A5B31"/>
    <w:sectPr w:rsidR="00C93E33" w:rsidSect="00FF48D2">
      <w:pgSz w:w="11900" w:h="16840"/>
      <w:pgMar w:top="0" w:right="0" w:bottom="0" w:left="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99"/>
  <w:hyphenationZone w:val="425"/>
  <w:characterSpacingControl w:val="doNotCompress"/>
  <w:savePreviewPicture/>
  <w:compat/>
  <w:rsids>
    <w:rsidRoot w:val="004701D5"/>
    <w:rsid w:val="001A5B31"/>
    <w:rsid w:val="0037284C"/>
    <w:rsid w:val="00404729"/>
    <w:rsid w:val="004701D5"/>
    <w:rsid w:val="0062578B"/>
    <w:rsid w:val="00690D8A"/>
    <w:rsid w:val="00790C41"/>
    <w:rsid w:val="008B6261"/>
    <w:rsid w:val="008D7332"/>
    <w:rsid w:val="00A27D21"/>
    <w:rsid w:val="00A61A99"/>
    <w:rsid w:val="00A71515"/>
    <w:rsid w:val="00AF561F"/>
    <w:rsid w:val="00B86868"/>
    <w:rsid w:val="00C93E33"/>
    <w:rsid w:val="00CB43B0"/>
    <w:rsid w:val="00DD3D57"/>
    <w:rsid w:val="00DF120D"/>
    <w:rsid w:val="00E8156D"/>
    <w:rsid w:val="00F15A39"/>
    <w:rsid w:val="00FF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8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sid w:val="00FF48D2"/>
    <w:rPr>
      <w:sz w:val="1"/>
    </w:rPr>
  </w:style>
  <w:style w:type="paragraph" w:customStyle="1" w:styleId="table">
    <w:name w:val="table"/>
    <w:qFormat/>
    <w:rsid w:val="00FF48D2"/>
  </w:style>
  <w:style w:type="paragraph" w:customStyle="1" w:styleId="tableTH">
    <w:name w:val="table_TH"/>
    <w:qFormat/>
    <w:rsid w:val="00FF48D2"/>
  </w:style>
  <w:style w:type="paragraph" w:customStyle="1" w:styleId="tableCH">
    <w:name w:val="table_CH"/>
    <w:qFormat/>
    <w:rsid w:val="00FF48D2"/>
  </w:style>
  <w:style w:type="paragraph" w:customStyle="1" w:styleId="tableTD">
    <w:name w:val="table_TD"/>
    <w:qFormat/>
    <w:rsid w:val="00FF48D2"/>
  </w:style>
  <w:style w:type="paragraph" w:customStyle="1" w:styleId="table1">
    <w:name w:val="table 1"/>
    <w:qFormat/>
    <w:rsid w:val="00FF48D2"/>
  </w:style>
  <w:style w:type="paragraph" w:customStyle="1" w:styleId="table1TH">
    <w:name w:val="table 1_TH"/>
    <w:qFormat/>
    <w:rsid w:val="00FF48D2"/>
  </w:style>
  <w:style w:type="paragraph" w:customStyle="1" w:styleId="table1CH">
    <w:name w:val="table 1_CH"/>
    <w:qFormat/>
    <w:rsid w:val="00FF48D2"/>
  </w:style>
  <w:style w:type="paragraph" w:customStyle="1" w:styleId="table1TD">
    <w:name w:val="table 1_TD"/>
    <w:qFormat/>
    <w:rsid w:val="00FF48D2"/>
  </w:style>
  <w:style w:type="paragraph" w:customStyle="1" w:styleId="CrosstabDataText">
    <w:name w:val="Crosstab Data Text"/>
    <w:qFormat/>
    <w:rsid w:val="00FF48D2"/>
    <w:pPr>
      <w:jc w:val="center"/>
    </w:pPr>
  </w:style>
  <w:style w:type="table" w:styleId="TabloKlavuzu">
    <w:name w:val="Table Grid"/>
    <w:basedOn w:val="NormalTablo"/>
    <w:uiPriority w:val="59"/>
    <w:rsid w:val="00A7151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table">
    <w:name w:val="table"/>
    <w:qFormat/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">
    <w:name w:val="table_TD"/>
    <w:qFormat/>
  </w:style>
  <w:style w:type="paragraph" w:customStyle="1" w:styleId="table1">
    <w:name w:val="table 1"/>
    <w:qFormat/>
  </w:style>
  <w:style w:type="paragraph" w:customStyle="1" w:styleId="table1TH">
    <w:name w:val="table 1_TH"/>
    <w:qFormat/>
  </w:style>
  <w:style w:type="paragraph" w:customStyle="1" w:styleId="table1CH">
    <w:name w:val="table 1_CH"/>
    <w:qFormat/>
  </w:style>
  <w:style w:type="paragraph" w:customStyle="1" w:styleId="table1TD">
    <w:name w:val="table 1_TD"/>
    <w:qFormat/>
  </w:style>
  <w:style w:type="paragraph" w:customStyle="1" w:styleId="CrosstabDataText">
    <w:name w:val="Crosstab Data Text"/>
    <w:qFormat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2820</Words>
  <Characters>16078</Characters>
  <Application>Microsoft Office Word</Application>
  <DocSecurity>0</DocSecurity>
  <Lines>133</Lines>
  <Paragraphs>37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Rana ALGAN</dc:creator>
  <cp:lastModifiedBy>Grafik</cp:lastModifiedBy>
  <cp:revision>5</cp:revision>
  <cp:lastPrinted>2012-11-23T12:28:00Z</cp:lastPrinted>
  <dcterms:created xsi:type="dcterms:W3CDTF">2012-11-21T14:57:00Z</dcterms:created>
  <dcterms:modified xsi:type="dcterms:W3CDTF">2012-11-23T16:26:00Z</dcterms:modified>
</cp:coreProperties>
</file>